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Boarding Medication Form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28"/>
          <w:szCs w:val="28"/>
        </w:rPr>
        <w:t>Pet Name:______________________________________________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Dates of lodging___________________to_____________________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All medications are required to come in their original bottles with a clearly printed label. Vitamins and supplements are considered a medication, should also come in the original bottles and are subject to the medication administration fee.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Please fill out the following information for each medication your pet is on. Please note if you are administering medications differently from the label.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By signing below you are confirming the information provided is correct. This medication will be administered and your pet monitored at a daily charge of $16.75 and according to the provided directions.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Client Signature:_________________________________________________________________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9"/>
        <w:gridCol w:w="4680"/>
      </w:tblGrid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Name of medication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Name of medication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Strength of medication: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Strength of medication: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How much of the medication do you give?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How much of the medication do you give?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How often do you give it and when?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How often do you give it and when?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  <w:p>
            <w:pPr>
              <w:pStyle w:val="TableContents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Is there any additional instructions we need?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Is there any additional instructions we need?</w:t>
            </w:r>
          </w:p>
        </w:tc>
      </w:tr>
    </w:tbl>
    <w:p>
      <w:pPr>
        <w:pStyle w:val="Normal"/>
        <w:spacing w:before="0" w:after="200"/>
        <w:jc w:val="center"/>
        <w:rPr>
          <w:sz w:val="36"/>
          <w:szCs w:val="36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0c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64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LibreOffice/7.3.3.2$Windows_X86_64 LibreOffice_project/d1d0ea68f081ee2800a922cac8f79445e4603348</Application>
  <AppVersion>15.0000</AppVersion>
  <Pages>2</Pages>
  <Words>201</Words>
  <Characters>1158</Characters>
  <CharactersWithSpaces>1389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2021-10-15T18:12:00Z</dcterms:created>
  <dc:creator>Staff</dc:creator>
  <dc:description/>
  <dc:language>en-US</dc:language>
  <cp:lastModifiedBy/>
  <dcterms:modified xsi:type="dcterms:W3CDTF">2022-10-12T09:26:11Z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